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2641" w14:textId="3B96437D" w:rsidR="00C963C4" w:rsidRPr="00E30851" w:rsidRDefault="00E134EE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Convince Your Boss memo</w:t>
      </w:r>
    </w:p>
    <w:p w14:paraId="56598A51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To:         </w:t>
      </w:r>
    </w:p>
    <w:p w14:paraId="30BB6485" w14:textId="1E4AC043" w:rsidR="00C963C4" w:rsidRPr="00E30851" w:rsidRDefault="00C963C4" w:rsidP="00225D47">
      <w:pPr>
        <w:autoSpaceDE w:val="0"/>
        <w:autoSpaceDN w:val="0"/>
        <w:outlineLvl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From:    </w:t>
      </w:r>
    </w:p>
    <w:p w14:paraId="200C0827" w14:textId="0DBC2C45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Subject: Attending </w:t>
      </w:r>
      <w:r w:rsidR="00AC19CB">
        <w:rPr>
          <w:rFonts w:ascii="Arial" w:hAnsi="Arial" w:cs="Arial"/>
          <w:sz w:val="24"/>
          <w:szCs w:val="24"/>
        </w:rPr>
        <w:t>ClearEdge Partners’</w:t>
      </w:r>
      <w:r w:rsidRPr="00E30851">
        <w:rPr>
          <w:rFonts w:ascii="Arial" w:hAnsi="Arial" w:cs="Arial"/>
          <w:sz w:val="24"/>
          <w:szCs w:val="24"/>
        </w:rPr>
        <w:t xml:space="preserve"> IT Deal-Maker Summit</w:t>
      </w:r>
      <w:r w:rsidR="00E134EE">
        <w:rPr>
          <w:rFonts w:ascii="Arial" w:hAnsi="Arial" w:cs="Arial"/>
          <w:sz w:val="24"/>
          <w:szCs w:val="24"/>
        </w:rPr>
        <w:t>, April 2</w:t>
      </w:r>
      <w:r w:rsidR="00753257">
        <w:rPr>
          <w:rFonts w:ascii="Arial" w:hAnsi="Arial" w:cs="Arial"/>
          <w:sz w:val="24"/>
          <w:szCs w:val="24"/>
        </w:rPr>
        <w:t>3</w:t>
      </w:r>
      <w:r w:rsidR="00E134EE">
        <w:rPr>
          <w:rFonts w:ascii="Arial" w:hAnsi="Arial" w:cs="Arial"/>
          <w:sz w:val="24"/>
          <w:szCs w:val="24"/>
        </w:rPr>
        <w:t>-2</w:t>
      </w:r>
      <w:r w:rsidR="00753257">
        <w:rPr>
          <w:rFonts w:ascii="Arial" w:hAnsi="Arial" w:cs="Arial"/>
          <w:sz w:val="24"/>
          <w:szCs w:val="24"/>
        </w:rPr>
        <w:t>5</w:t>
      </w:r>
      <w:r w:rsidR="00625B9F">
        <w:rPr>
          <w:rFonts w:ascii="Arial" w:hAnsi="Arial" w:cs="Arial"/>
          <w:sz w:val="24"/>
          <w:szCs w:val="24"/>
        </w:rPr>
        <w:t>, Orlando</w:t>
      </w:r>
    </w:p>
    <w:p w14:paraId="3687BF79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8CAC3D6" w14:textId="06FB0BA4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>Dear (insert boss’s name)</w:t>
      </w:r>
      <w:r w:rsidR="00E134EE">
        <w:rPr>
          <w:rFonts w:ascii="Arial" w:hAnsi="Arial" w:cs="Arial"/>
          <w:sz w:val="24"/>
          <w:szCs w:val="24"/>
        </w:rPr>
        <w:t>:</w:t>
      </w:r>
    </w:p>
    <w:p w14:paraId="3AB2B27E" w14:textId="2532DD54" w:rsidR="00824C57" w:rsidRDefault="005E69DE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C7EEE">
        <w:rPr>
          <w:rFonts w:ascii="Arial" w:hAnsi="Arial" w:cs="Arial"/>
          <w:sz w:val="24"/>
          <w:szCs w:val="24"/>
        </w:rPr>
        <w:t>’d like</w:t>
      </w:r>
      <w:r w:rsidR="00824C57">
        <w:rPr>
          <w:rFonts w:ascii="Arial" w:hAnsi="Arial" w:cs="Arial"/>
          <w:sz w:val="24"/>
          <w:szCs w:val="24"/>
        </w:rPr>
        <w:t xml:space="preserve"> your approval to attend the ClearEdge IT Deal-Maker </w:t>
      </w:r>
      <w:proofErr w:type="gramStart"/>
      <w:r w:rsidR="00824C57">
        <w:rPr>
          <w:rFonts w:ascii="Arial" w:hAnsi="Arial" w:cs="Arial"/>
          <w:sz w:val="24"/>
          <w:szCs w:val="24"/>
        </w:rPr>
        <w:t>Summit</w:t>
      </w:r>
      <w:r w:rsidR="00CC7EEE">
        <w:rPr>
          <w:rFonts w:ascii="Arial" w:hAnsi="Arial" w:cs="Arial"/>
          <w:sz w:val="24"/>
          <w:szCs w:val="24"/>
        </w:rPr>
        <w:t>,</w:t>
      </w:r>
      <w:r w:rsidR="005A3583">
        <w:rPr>
          <w:rFonts w:ascii="Arial" w:hAnsi="Arial" w:cs="Arial"/>
          <w:sz w:val="24"/>
          <w:szCs w:val="24"/>
        </w:rPr>
        <w:t xml:space="preserve"> </w:t>
      </w:r>
      <w:r w:rsidR="00824C57">
        <w:rPr>
          <w:rFonts w:ascii="Arial" w:hAnsi="Arial" w:cs="Arial"/>
          <w:sz w:val="24"/>
          <w:szCs w:val="24"/>
        </w:rPr>
        <w:t>and</w:t>
      </w:r>
      <w:proofErr w:type="gramEnd"/>
      <w:r w:rsidR="00824C57">
        <w:rPr>
          <w:rFonts w:ascii="Arial" w:hAnsi="Arial" w:cs="Arial"/>
          <w:sz w:val="24"/>
          <w:szCs w:val="24"/>
        </w:rPr>
        <w:t xml:space="preserve"> will </w:t>
      </w:r>
      <w:r w:rsidR="00826C9F">
        <w:rPr>
          <w:rFonts w:ascii="Arial" w:hAnsi="Arial" w:cs="Arial"/>
          <w:sz w:val="24"/>
          <w:szCs w:val="24"/>
        </w:rPr>
        <w:t>outline</w:t>
      </w:r>
      <w:r w:rsidR="00824C57">
        <w:rPr>
          <w:rFonts w:ascii="Arial" w:hAnsi="Arial" w:cs="Arial"/>
          <w:sz w:val="24"/>
          <w:szCs w:val="24"/>
        </w:rPr>
        <w:t xml:space="preserve"> below </w:t>
      </w:r>
      <w:r w:rsidR="00826C9F">
        <w:rPr>
          <w:rFonts w:ascii="Arial" w:hAnsi="Arial" w:cs="Arial"/>
          <w:sz w:val="24"/>
          <w:szCs w:val="24"/>
        </w:rPr>
        <w:t xml:space="preserve">the reasons </w:t>
      </w:r>
      <w:r w:rsidR="00824C57">
        <w:rPr>
          <w:rFonts w:ascii="Arial" w:hAnsi="Arial" w:cs="Arial"/>
          <w:sz w:val="24"/>
          <w:szCs w:val="24"/>
        </w:rPr>
        <w:t xml:space="preserve">why I am confident </w:t>
      </w:r>
      <w:r w:rsidR="00826C9F">
        <w:rPr>
          <w:rFonts w:ascii="Arial" w:hAnsi="Arial" w:cs="Arial"/>
          <w:sz w:val="24"/>
          <w:szCs w:val="24"/>
        </w:rPr>
        <w:t>my participation</w:t>
      </w:r>
      <w:r w:rsidR="00824C57">
        <w:rPr>
          <w:rFonts w:ascii="Arial" w:hAnsi="Arial" w:cs="Arial"/>
          <w:sz w:val="24"/>
          <w:szCs w:val="24"/>
        </w:rPr>
        <w:t xml:space="preserve"> will produce strong returns for </w:t>
      </w:r>
      <w:r w:rsidR="00E104D6">
        <w:rPr>
          <w:rFonts w:ascii="Arial" w:hAnsi="Arial" w:cs="Arial"/>
          <w:sz w:val="24"/>
          <w:szCs w:val="24"/>
        </w:rPr>
        <w:t>(insert company name).</w:t>
      </w:r>
    </w:p>
    <w:p w14:paraId="795F3528" w14:textId="77777777" w:rsidR="00824C57" w:rsidRDefault="00824C57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5C79E04" w14:textId="5819E467" w:rsidR="00C963C4" w:rsidRDefault="007068B3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theme of this year’s event is “Empowering Deal Leaders During IT Transformation”.  </w:t>
      </w:r>
      <w:r w:rsidR="006A1653" w:rsidRPr="006A1653">
        <w:rPr>
          <w:rFonts w:ascii="Arial" w:hAnsi="Arial" w:cs="Arial"/>
          <w:sz w:val="24"/>
          <w:szCs w:val="24"/>
        </w:rPr>
        <w:t xml:space="preserve">Now in its </w:t>
      </w:r>
      <w:r w:rsidR="000C57EC">
        <w:rPr>
          <w:rFonts w:ascii="Arial" w:hAnsi="Arial" w:cs="Arial"/>
          <w:sz w:val="24"/>
          <w:szCs w:val="24"/>
        </w:rPr>
        <w:t>11</w:t>
      </w:r>
      <w:r w:rsidR="006A1653" w:rsidRPr="006A1653">
        <w:rPr>
          <w:rFonts w:ascii="Arial" w:hAnsi="Arial" w:cs="Arial"/>
          <w:sz w:val="24"/>
          <w:szCs w:val="24"/>
        </w:rPr>
        <w:t xml:space="preserve">th year, the </w:t>
      </w:r>
      <w:r w:rsidR="00826C9F">
        <w:rPr>
          <w:rFonts w:ascii="Arial" w:hAnsi="Arial" w:cs="Arial"/>
          <w:sz w:val="24"/>
          <w:szCs w:val="24"/>
        </w:rPr>
        <w:t>ClearEdge</w:t>
      </w:r>
      <w:r w:rsidR="006A1653" w:rsidRPr="006A1653">
        <w:rPr>
          <w:rFonts w:ascii="Arial" w:hAnsi="Arial" w:cs="Arial"/>
          <w:sz w:val="24"/>
          <w:szCs w:val="24"/>
        </w:rPr>
        <w:t xml:space="preserve"> </w:t>
      </w:r>
      <w:r w:rsidR="00180C3D">
        <w:rPr>
          <w:rFonts w:ascii="Arial" w:hAnsi="Arial" w:cs="Arial"/>
          <w:sz w:val="24"/>
          <w:szCs w:val="24"/>
        </w:rPr>
        <w:t>brings together</w:t>
      </w:r>
      <w:r w:rsidR="00826C9F">
        <w:rPr>
          <w:rFonts w:ascii="Arial" w:hAnsi="Arial" w:cs="Arial"/>
          <w:sz w:val="24"/>
          <w:szCs w:val="24"/>
        </w:rPr>
        <w:t xml:space="preserve"> </w:t>
      </w:r>
      <w:r w:rsidR="006A1653" w:rsidRPr="006A1653">
        <w:rPr>
          <w:rFonts w:ascii="Arial" w:hAnsi="Arial" w:cs="Arial"/>
          <w:sz w:val="24"/>
          <w:szCs w:val="24"/>
        </w:rPr>
        <w:t xml:space="preserve">industry peers from Sourcing, IT, and </w:t>
      </w:r>
      <w:r w:rsidR="00B967F5">
        <w:rPr>
          <w:rFonts w:ascii="Arial" w:hAnsi="Arial" w:cs="Arial"/>
          <w:sz w:val="24"/>
          <w:szCs w:val="24"/>
        </w:rPr>
        <w:t>VM</w:t>
      </w:r>
      <w:r w:rsidR="009D2A09">
        <w:rPr>
          <w:rFonts w:ascii="Arial" w:hAnsi="Arial" w:cs="Arial"/>
          <w:sz w:val="24"/>
          <w:szCs w:val="24"/>
        </w:rPr>
        <w:t>Os</w:t>
      </w:r>
      <w:r w:rsidR="006A1653" w:rsidRPr="006A1653">
        <w:rPr>
          <w:rFonts w:ascii="Arial" w:hAnsi="Arial" w:cs="Arial"/>
          <w:sz w:val="24"/>
          <w:szCs w:val="24"/>
        </w:rPr>
        <w:t xml:space="preserve"> to share strategies for capturing more value from </w:t>
      </w:r>
      <w:r w:rsidR="00E134EE">
        <w:rPr>
          <w:rFonts w:ascii="Arial" w:hAnsi="Arial" w:cs="Arial"/>
          <w:sz w:val="24"/>
          <w:szCs w:val="24"/>
        </w:rPr>
        <w:t>their IT spending</w:t>
      </w:r>
      <w:r w:rsidR="00826C9F">
        <w:rPr>
          <w:rFonts w:ascii="Arial" w:hAnsi="Arial" w:cs="Arial"/>
          <w:sz w:val="24"/>
          <w:szCs w:val="24"/>
        </w:rPr>
        <w:t>, in</w:t>
      </w:r>
      <w:r w:rsidR="00826C9F" w:rsidRPr="006A1653">
        <w:rPr>
          <w:rFonts w:ascii="Arial" w:hAnsi="Arial" w:cs="Arial"/>
          <w:sz w:val="24"/>
          <w:szCs w:val="24"/>
        </w:rPr>
        <w:t xml:space="preserve"> a vendor-free environment</w:t>
      </w:r>
      <w:r w:rsidR="00E134EE">
        <w:rPr>
          <w:rFonts w:ascii="Arial" w:hAnsi="Arial" w:cs="Arial"/>
          <w:sz w:val="24"/>
          <w:szCs w:val="24"/>
        </w:rPr>
        <w:t xml:space="preserve">. </w:t>
      </w:r>
      <w:r w:rsidR="006A1653" w:rsidRPr="006A1653">
        <w:rPr>
          <w:rFonts w:ascii="Arial" w:hAnsi="Arial" w:cs="Arial"/>
          <w:sz w:val="24"/>
          <w:szCs w:val="24"/>
        </w:rPr>
        <w:t xml:space="preserve">This is a conference where people doing exactly what we do can collaborate </w:t>
      </w:r>
      <w:r w:rsidR="00826C9F">
        <w:rPr>
          <w:rFonts w:ascii="Arial" w:hAnsi="Arial" w:cs="Arial"/>
          <w:sz w:val="24"/>
          <w:szCs w:val="24"/>
        </w:rPr>
        <w:t xml:space="preserve">openly </w:t>
      </w:r>
      <w:r w:rsidR="006A1653" w:rsidRPr="006A1653">
        <w:rPr>
          <w:rFonts w:ascii="Arial" w:hAnsi="Arial" w:cs="Arial"/>
          <w:sz w:val="24"/>
          <w:szCs w:val="24"/>
        </w:rPr>
        <w:t xml:space="preserve">on their key challenges. </w:t>
      </w:r>
      <w:r w:rsidR="006A1653">
        <w:rPr>
          <w:rFonts w:ascii="Arial" w:hAnsi="Arial" w:cs="Arial"/>
          <w:sz w:val="24"/>
          <w:szCs w:val="24"/>
        </w:rPr>
        <w:t>I</w:t>
      </w:r>
      <w:r w:rsidR="006A1653" w:rsidRPr="006A1653">
        <w:rPr>
          <w:rFonts w:ascii="Arial" w:hAnsi="Arial" w:cs="Arial"/>
          <w:sz w:val="24"/>
          <w:szCs w:val="24"/>
        </w:rPr>
        <w:t>’ll c</w:t>
      </w:r>
      <w:r w:rsidR="00E134EE">
        <w:rPr>
          <w:rFonts w:ascii="Arial" w:hAnsi="Arial" w:cs="Arial"/>
          <w:sz w:val="24"/>
          <w:szCs w:val="24"/>
        </w:rPr>
        <w:t xml:space="preserve">ome back with </w:t>
      </w:r>
      <w:r w:rsidR="00A9470C">
        <w:rPr>
          <w:rFonts w:ascii="Arial" w:hAnsi="Arial" w:cs="Arial"/>
          <w:sz w:val="24"/>
          <w:szCs w:val="24"/>
        </w:rPr>
        <w:t xml:space="preserve">new insights to apply to </w:t>
      </w:r>
      <w:r w:rsidR="003832B7">
        <w:rPr>
          <w:rFonts w:ascii="Arial" w:hAnsi="Arial" w:cs="Arial"/>
          <w:sz w:val="24"/>
          <w:szCs w:val="24"/>
        </w:rPr>
        <w:t xml:space="preserve">upcoming deals </w:t>
      </w:r>
      <w:r w:rsidR="0096491A">
        <w:rPr>
          <w:rFonts w:ascii="Arial" w:hAnsi="Arial" w:cs="Arial"/>
          <w:sz w:val="24"/>
          <w:szCs w:val="24"/>
        </w:rPr>
        <w:t xml:space="preserve">for </w:t>
      </w:r>
      <w:r w:rsidR="00A9470C">
        <w:rPr>
          <w:rFonts w:ascii="Arial" w:hAnsi="Arial" w:cs="Arial"/>
          <w:sz w:val="24"/>
          <w:szCs w:val="24"/>
        </w:rPr>
        <w:t>our business</w:t>
      </w:r>
      <w:r w:rsidR="006A1653" w:rsidRPr="006A1653">
        <w:rPr>
          <w:rFonts w:ascii="Arial" w:hAnsi="Arial" w:cs="Arial"/>
          <w:sz w:val="24"/>
          <w:szCs w:val="24"/>
        </w:rPr>
        <w:t>.</w:t>
      </w:r>
    </w:p>
    <w:p w14:paraId="4605DEE9" w14:textId="77777777" w:rsidR="006A1653" w:rsidRPr="00E30851" w:rsidRDefault="006A1653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6A457A37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>Here</w:t>
      </w:r>
      <w:r w:rsidR="00E134EE">
        <w:rPr>
          <w:rFonts w:ascii="Arial" w:hAnsi="Arial" w:cs="Arial"/>
          <w:sz w:val="24"/>
          <w:szCs w:val="24"/>
        </w:rPr>
        <w:t xml:space="preserve">’s why </w:t>
      </w:r>
      <w:r w:rsidR="00E30851">
        <w:rPr>
          <w:rFonts w:ascii="Arial" w:hAnsi="Arial" w:cs="Arial"/>
          <w:sz w:val="24"/>
          <w:szCs w:val="24"/>
        </w:rPr>
        <w:t>I’d like to attend and how</w:t>
      </w:r>
      <w:r w:rsidRPr="00E30851">
        <w:rPr>
          <w:rFonts w:ascii="Arial" w:hAnsi="Arial" w:cs="Arial"/>
          <w:sz w:val="24"/>
          <w:szCs w:val="24"/>
        </w:rPr>
        <w:t xml:space="preserve"> our organization could benefit:</w:t>
      </w:r>
    </w:p>
    <w:p w14:paraId="066E8D90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A399145" w14:textId="22772EE4" w:rsidR="00C963C4" w:rsidRPr="00824C57" w:rsidRDefault="00C963C4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824C57">
        <w:rPr>
          <w:rFonts w:ascii="Arial" w:hAnsi="Arial" w:cs="Arial"/>
          <w:b/>
          <w:bCs/>
          <w:sz w:val="24"/>
          <w:szCs w:val="24"/>
        </w:rPr>
        <w:t>I’ll learn from the experts</w:t>
      </w:r>
      <w:r w:rsidRPr="00824C57">
        <w:rPr>
          <w:rFonts w:ascii="Arial" w:hAnsi="Arial" w:cs="Arial"/>
          <w:sz w:val="24"/>
          <w:szCs w:val="24"/>
        </w:rPr>
        <w:t xml:space="preserve"> — ClearEdge sessions are led by </w:t>
      </w:r>
      <w:r w:rsidR="00826C9F">
        <w:rPr>
          <w:rFonts w:ascii="Arial" w:hAnsi="Arial" w:cs="Arial"/>
          <w:sz w:val="24"/>
          <w:szCs w:val="24"/>
        </w:rPr>
        <w:t xml:space="preserve">top </w:t>
      </w:r>
      <w:r w:rsidR="00037E82" w:rsidRPr="00824C57">
        <w:rPr>
          <w:rFonts w:ascii="Arial" w:hAnsi="Arial" w:cs="Arial"/>
          <w:sz w:val="24"/>
          <w:szCs w:val="24"/>
        </w:rPr>
        <w:t>deal-</w:t>
      </w:r>
      <w:r w:rsidR="005673E8" w:rsidRPr="00824C57">
        <w:rPr>
          <w:rFonts w:ascii="Arial" w:hAnsi="Arial" w:cs="Arial"/>
          <w:sz w:val="24"/>
          <w:szCs w:val="24"/>
        </w:rPr>
        <w:t xml:space="preserve">making </w:t>
      </w:r>
      <w:r w:rsidR="00037E82" w:rsidRPr="00824C57">
        <w:rPr>
          <w:rFonts w:ascii="Arial" w:hAnsi="Arial" w:cs="Arial"/>
          <w:sz w:val="24"/>
          <w:szCs w:val="24"/>
        </w:rPr>
        <w:t>professionals</w:t>
      </w:r>
      <w:r w:rsidR="00E30851" w:rsidRPr="00824C57">
        <w:rPr>
          <w:rFonts w:ascii="Arial" w:hAnsi="Arial" w:cs="Arial"/>
          <w:sz w:val="24"/>
          <w:szCs w:val="24"/>
        </w:rPr>
        <w:t xml:space="preserve">: </w:t>
      </w:r>
      <w:r w:rsidR="00037E82" w:rsidRPr="00824C57">
        <w:rPr>
          <w:rFonts w:ascii="Arial" w:hAnsi="Arial" w:cs="Arial"/>
          <w:sz w:val="24"/>
          <w:szCs w:val="24"/>
        </w:rPr>
        <w:t xml:space="preserve">former senior sales execs from some of the country’s largest IT suppliers, </w:t>
      </w:r>
      <w:r w:rsidR="005E3F4A">
        <w:rPr>
          <w:rFonts w:ascii="Arial" w:hAnsi="Arial" w:cs="Arial"/>
          <w:sz w:val="24"/>
          <w:szCs w:val="24"/>
        </w:rPr>
        <w:t xml:space="preserve">in tandem with a </w:t>
      </w:r>
      <w:r w:rsidR="000F129E">
        <w:rPr>
          <w:rFonts w:ascii="Arial" w:hAnsi="Arial" w:cs="Arial"/>
          <w:sz w:val="24"/>
          <w:szCs w:val="24"/>
        </w:rPr>
        <w:t xml:space="preserve">team of </w:t>
      </w:r>
      <w:r w:rsidR="00FF1957" w:rsidRPr="00824C57">
        <w:rPr>
          <w:rFonts w:ascii="Arial" w:hAnsi="Arial" w:cs="Arial"/>
          <w:sz w:val="24"/>
          <w:szCs w:val="24"/>
        </w:rPr>
        <w:t>analysts who</w:t>
      </w:r>
      <w:r w:rsidR="00037E82" w:rsidRPr="00824C57">
        <w:rPr>
          <w:rFonts w:ascii="Arial" w:hAnsi="Arial" w:cs="Arial"/>
          <w:sz w:val="24"/>
          <w:szCs w:val="24"/>
        </w:rPr>
        <w:t xml:space="preserve"> inspect hundreds of </w:t>
      </w:r>
      <w:r w:rsidR="00675C63">
        <w:rPr>
          <w:rFonts w:ascii="Arial" w:hAnsi="Arial" w:cs="Arial"/>
          <w:sz w:val="24"/>
          <w:szCs w:val="24"/>
        </w:rPr>
        <w:t xml:space="preserve">ongoing </w:t>
      </w:r>
      <w:r w:rsidR="00037E82" w:rsidRPr="00824C57">
        <w:rPr>
          <w:rFonts w:ascii="Arial" w:hAnsi="Arial" w:cs="Arial"/>
          <w:sz w:val="24"/>
          <w:szCs w:val="24"/>
        </w:rPr>
        <w:t>IT deals every year.</w:t>
      </w:r>
    </w:p>
    <w:p w14:paraId="6D86FA9A" w14:textId="77777777" w:rsidR="00C963C4" w:rsidRPr="00E30851" w:rsidRDefault="00C963C4" w:rsidP="00824C5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648F7A41" w14:textId="5391805C" w:rsidR="00B9605D" w:rsidRDefault="00C963C4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824C57">
        <w:rPr>
          <w:rFonts w:ascii="Arial" w:hAnsi="Arial" w:cs="Arial"/>
          <w:b/>
          <w:bCs/>
          <w:sz w:val="24"/>
          <w:szCs w:val="24"/>
        </w:rPr>
        <w:t xml:space="preserve">I’ll </w:t>
      </w:r>
      <w:r w:rsidR="005673E8" w:rsidRPr="00824C57">
        <w:rPr>
          <w:rFonts w:ascii="Arial" w:hAnsi="Arial" w:cs="Arial"/>
          <w:b/>
          <w:bCs/>
          <w:sz w:val="24"/>
          <w:szCs w:val="24"/>
        </w:rPr>
        <w:t>be</w:t>
      </w:r>
      <w:r w:rsidR="00A3561B">
        <w:rPr>
          <w:rFonts w:ascii="Arial" w:hAnsi="Arial" w:cs="Arial"/>
          <w:b/>
          <w:bCs/>
          <w:sz w:val="24"/>
          <w:szCs w:val="24"/>
        </w:rPr>
        <w:t xml:space="preserve"> equipped</w:t>
      </w:r>
      <w:r w:rsidRPr="00824C57">
        <w:rPr>
          <w:rFonts w:ascii="Arial" w:hAnsi="Arial" w:cs="Arial"/>
          <w:b/>
          <w:bCs/>
          <w:sz w:val="24"/>
          <w:szCs w:val="24"/>
        </w:rPr>
        <w:t xml:space="preserve"> </w:t>
      </w:r>
      <w:r w:rsidR="00826C9F">
        <w:rPr>
          <w:rFonts w:ascii="Arial" w:hAnsi="Arial" w:cs="Arial"/>
          <w:b/>
          <w:bCs/>
          <w:sz w:val="24"/>
          <w:szCs w:val="24"/>
        </w:rPr>
        <w:t xml:space="preserve">with ideas </w:t>
      </w:r>
      <w:r w:rsidRPr="00824C57">
        <w:rPr>
          <w:rFonts w:ascii="Arial" w:hAnsi="Arial" w:cs="Arial"/>
          <w:b/>
          <w:bCs/>
          <w:sz w:val="24"/>
          <w:szCs w:val="24"/>
        </w:rPr>
        <w:t xml:space="preserve">to </w:t>
      </w:r>
      <w:r w:rsidR="005673E8" w:rsidRPr="00824C57">
        <w:rPr>
          <w:rFonts w:ascii="Arial" w:hAnsi="Arial" w:cs="Arial"/>
          <w:b/>
          <w:bCs/>
          <w:sz w:val="24"/>
          <w:szCs w:val="24"/>
        </w:rPr>
        <w:t>produce better results</w:t>
      </w:r>
      <w:r w:rsidRPr="00824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C57">
        <w:rPr>
          <w:rFonts w:ascii="Arial" w:hAnsi="Arial" w:cs="Arial"/>
          <w:sz w:val="24"/>
          <w:szCs w:val="24"/>
        </w:rPr>
        <w:t>— I’ll be exposed to new wa</w:t>
      </w:r>
      <w:r w:rsidR="005673E8" w:rsidRPr="00824C57">
        <w:rPr>
          <w:rFonts w:ascii="Arial" w:hAnsi="Arial" w:cs="Arial"/>
          <w:sz w:val="24"/>
          <w:szCs w:val="24"/>
        </w:rPr>
        <w:t xml:space="preserve">ys </w:t>
      </w:r>
      <w:r w:rsidR="00E0480C">
        <w:rPr>
          <w:rFonts w:ascii="Arial" w:hAnsi="Arial" w:cs="Arial"/>
          <w:sz w:val="24"/>
          <w:szCs w:val="24"/>
        </w:rPr>
        <w:t>of looking at</w:t>
      </w:r>
      <w:r w:rsidR="005673E8" w:rsidRPr="00824C57">
        <w:rPr>
          <w:rFonts w:ascii="Arial" w:hAnsi="Arial" w:cs="Arial"/>
          <w:sz w:val="24"/>
          <w:szCs w:val="24"/>
        </w:rPr>
        <w:t xml:space="preserve"> our</w:t>
      </w:r>
      <w:r w:rsidR="00AC19CB" w:rsidRPr="00824C57">
        <w:rPr>
          <w:rFonts w:ascii="Arial" w:hAnsi="Arial" w:cs="Arial"/>
          <w:sz w:val="24"/>
          <w:szCs w:val="24"/>
        </w:rPr>
        <w:t xml:space="preserve"> </w:t>
      </w:r>
      <w:r w:rsidR="006A1653" w:rsidRPr="00824C57">
        <w:rPr>
          <w:rFonts w:ascii="Arial" w:hAnsi="Arial" w:cs="Arial"/>
          <w:sz w:val="24"/>
          <w:szCs w:val="24"/>
        </w:rPr>
        <w:t>key vendor relationships</w:t>
      </w:r>
      <w:r w:rsidR="00037E82" w:rsidRPr="00824C57">
        <w:rPr>
          <w:rFonts w:ascii="Arial" w:hAnsi="Arial" w:cs="Arial"/>
          <w:sz w:val="24"/>
          <w:szCs w:val="24"/>
        </w:rPr>
        <w:t>,</w:t>
      </w:r>
      <w:r w:rsidR="005673E8" w:rsidRPr="00824C57">
        <w:rPr>
          <w:rFonts w:ascii="Arial" w:hAnsi="Arial" w:cs="Arial"/>
          <w:sz w:val="24"/>
          <w:szCs w:val="24"/>
        </w:rPr>
        <w:t xml:space="preserve"> </w:t>
      </w:r>
      <w:r w:rsidR="00FF1957" w:rsidRPr="00824C57">
        <w:rPr>
          <w:rFonts w:ascii="Arial" w:hAnsi="Arial" w:cs="Arial"/>
          <w:sz w:val="24"/>
          <w:szCs w:val="24"/>
        </w:rPr>
        <w:t>cloud</w:t>
      </w:r>
      <w:r w:rsidR="00CD3E5D">
        <w:rPr>
          <w:rFonts w:ascii="Arial" w:hAnsi="Arial" w:cs="Arial"/>
          <w:sz w:val="24"/>
          <w:szCs w:val="24"/>
        </w:rPr>
        <w:t xml:space="preserve"> provisioning</w:t>
      </w:r>
      <w:r w:rsidR="005673E8" w:rsidRPr="00824C57">
        <w:rPr>
          <w:rFonts w:ascii="Arial" w:hAnsi="Arial" w:cs="Arial"/>
          <w:sz w:val="24"/>
          <w:szCs w:val="24"/>
        </w:rPr>
        <w:t>,</w:t>
      </w:r>
      <w:r w:rsidR="00826C9F">
        <w:rPr>
          <w:rFonts w:ascii="Arial" w:hAnsi="Arial" w:cs="Arial"/>
          <w:sz w:val="24"/>
          <w:szCs w:val="24"/>
        </w:rPr>
        <w:t xml:space="preserve"> </w:t>
      </w:r>
      <w:r w:rsidR="005A340E">
        <w:rPr>
          <w:rFonts w:ascii="Arial" w:hAnsi="Arial" w:cs="Arial"/>
          <w:sz w:val="24"/>
          <w:szCs w:val="24"/>
        </w:rPr>
        <w:t>compliance</w:t>
      </w:r>
      <w:r w:rsidR="004A5829">
        <w:rPr>
          <w:rFonts w:ascii="Arial" w:hAnsi="Arial" w:cs="Arial"/>
          <w:sz w:val="24"/>
          <w:szCs w:val="24"/>
        </w:rPr>
        <w:t xml:space="preserve"> challenges</w:t>
      </w:r>
      <w:r w:rsidR="005A340E">
        <w:rPr>
          <w:rFonts w:ascii="Arial" w:hAnsi="Arial" w:cs="Arial"/>
          <w:sz w:val="24"/>
          <w:szCs w:val="24"/>
        </w:rPr>
        <w:t xml:space="preserve">, </w:t>
      </w:r>
      <w:r w:rsidR="004A5829">
        <w:rPr>
          <w:rFonts w:ascii="Arial" w:hAnsi="Arial" w:cs="Arial"/>
          <w:sz w:val="24"/>
          <w:szCs w:val="24"/>
        </w:rPr>
        <w:t>contract language</w:t>
      </w:r>
      <w:r w:rsidR="00DD5CCE">
        <w:rPr>
          <w:rFonts w:ascii="Arial" w:hAnsi="Arial" w:cs="Arial"/>
          <w:sz w:val="24"/>
          <w:szCs w:val="24"/>
        </w:rPr>
        <w:t xml:space="preserve">, </w:t>
      </w:r>
      <w:r w:rsidR="000365EF">
        <w:rPr>
          <w:rFonts w:ascii="Arial" w:hAnsi="Arial" w:cs="Arial"/>
          <w:sz w:val="24"/>
          <w:szCs w:val="24"/>
        </w:rPr>
        <w:t>the ramifications of M&amp;As</w:t>
      </w:r>
      <w:r w:rsidR="0036714A">
        <w:rPr>
          <w:rFonts w:ascii="Arial" w:hAnsi="Arial" w:cs="Arial"/>
          <w:sz w:val="24"/>
          <w:szCs w:val="24"/>
        </w:rPr>
        <w:t xml:space="preserve">, </w:t>
      </w:r>
      <w:r w:rsidR="00A9470C" w:rsidRPr="00824C57">
        <w:rPr>
          <w:rFonts w:ascii="Arial" w:hAnsi="Arial" w:cs="Arial"/>
          <w:sz w:val="24"/>
          <w:szCs w:val="24"/>
        </w:rPr>
        <w:t>and more</w:t>
      </w:r>
      <w:r w:rsidR="00FF1957" w:rsidRPr="00824C57">
        <w:rPr>
          <w:rFonts w:ascii="Arial" w:hAnsi="Arial" w:cs="Arial"/>
          <w:sz w:val="24"/>
          <w:szCs w:val="24"/>
        </w:rPr>
        <w:t>.</w:t>
      </w:r>
      <w:r w:rsidR="00D66C7D" w:rsidRPr="00824C57">
        <w:rPr>
          <w:rFonts w:ascii="Arial" w:hAnsi="Arial" w:cs="Arial"/>
          <w:sz w:val="24"/>
          <w:szCs w:val="24"/>
        </w:rPr>
        <w:t xml:space="preserve"> </w:t>
      </w:r>
    </w:p>
    <w:p w14:paraId="6F51F12B" w14:textId="77777777" w:rsidR="00B9605D" w:rsidRPr="00225D47" w:rsidRDefault="00B9605D" w:rsidP="00225D47">
      <w:pPr>
        <w:pStyle w:val="ListParagraph"/>
        <w:rPr>
          <w:rFonts w:ascii="Arial" w:hAnsi="Arial" w:cs="Arial"/>
          <w:sz w:val="24"/>
          <w:szCs w:val="24"/>
        </w:rPr>
      </w:pPr>
    </w:p>
    <w:p w14:paraId="6E48CD6B" w14:textId="3E3AC3E1" w:rsidR="00C963C4" w:rsidRPr="00824C57" w:rsidRDefault="00B9605D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225D47">
        <w:rPr>
          <w:rFonts w:ascii="Arial" w:hAnsi="Arial" w:cs="Arial"/>
          <w:b/>
          <w:sz w:val="24"/>
          <w:szCs w:val="24"/>
        </w:rPr>
        <w:t xml:space="preserve">I’ll </w:t>
      </w:r>
      <w:r w:rsidR="00EA7EC6">
        <w:rPr>
          <w:rFonts w:ascii="Arial" w:hAnsi="Arial" w:cs="Arial"/>
          <w:b/>
          <w:sz w:val="24"/>
          <w:szCs w:val="24"/>
        </w:rPr>
        <w:t>be exposed to</w:t>
      </w:r>
      <w:r w:rsidR="002255D9" w:rsidRPr="00225D47">
        <w:rPr>
          <w:rFonts w:ascii="Arial" w:hAnsi="Arial" w:cs="Arial"/>
          <w:b/>
          <w:sz w:val="24"/>
          <w:szCs w:val="24"/>
        </w:rPr>
        <w:t xml:space="preserve"> proven tactics</w:t>
      </w:r>
      <w:r w:rsidR="002255D9">
        <w:rPr>
          <w:rFonts w:ascii="Arial" w:hAnsi="Arial" w:cs="Arial"/>
          <w:sz w:val="24"/>
          <w:szCs w:val="24"/>
        </w:rPr>
        <w:t xml:space="preserve"> </w:t>
      </w:r>
      <w:r w:rsidR="00EF4DE7">
        <w:rPr>
          <w:rFonts w:ascii="Arial" w:hAnsi="Arial" w:cs="Arial"/>
          <w:sz w:val="24"/>
          <w:szCs w:val="24"/>
        </w:rPr>
        <w:t xml:space="preserve">– ClearEdge </w:t>
      </w:r>
      <w:r w:rsidR="0004085A">
        <w:rPr>
          <w:rFonts w:ascii="Arial" w:hAnsi="Arial" w:cs="Arial"/>
          <w:sz w:val="24"/>
          <w:szCs w:val="24"/>
        </w:rPr>
        <w:t>empowers</w:t>
      </w:r>
      <w:r w:rsidR="00FF647E">
        <w:rPr>
          <w:rFonts w:ascii="Arial" w:hAnsi="Arial" w:cs="Arial"/>
          <w:sz w:val="24"/>
          <w:szCs w:val="24"/>
        </w:rPr>
        <w:t xml:space="preserve"> clients </w:t>
      </w:r>
      <w:r w:rsidR="002255D9">
        <w:rPr>
          <w:rFonts w:ascii="Arial" w:hAnsi="Arial" w:cs="Arial"/>
          <w:sz w:val="24"/>
          <w:szCs w:val="24"/>
        </w:rPr>
        <w:t>to c</w:t>
      </w:r>
      <w:r w:rsidR="00D66C7D" w:rsidRPr="00824C57">
        <w:rPr>
          <w:rFonts w:ascii="Arial" w:hAnsi="Arial" w:cs="Arial"/>
          <w:sz w:val="24"/>
          <w:szCs w:val="24"/>
        </w:rPr>
        <w:t>aptur</w:t>
      </w:r>
      <w:r w:rsidR="00417BF7">
        <w:rPr>
          <w:rFonts w:ascii="Arial" w:hAnsi="Arial" w:cs="Arial"/>
          <w:sz w:val="24"/>
          <w:szCs w:val="24"/>
        </w:rPr>
        <w:t>e</w:t>
      </w:r>
      <w:r w:rsidR="00D66C7D" w:rsidRPr="00824C57">
        <w:rPr>
          <w:rFonts w:ascii="Arial" w:hAnsi="Arial" w:cs="Arial"/>
          <w:sz w:val="24"/>
          <w:szCs w:val="24"/>
        </w:rPr>
        <w:t xml:space="preserve"> more value from key vendors</w:t>
      </w:r>
      <w:r w:rsidR="00023C71">
        <w:rPr>
          <w:rFonts w:ascii="Arial" w:hAnsi="Arial" w:cs="Arial"/>
          <w:sz w:val="24"/>
          <w:szCs w:val="24"/>
        </w:rPr>
        <w:t xml:space="preserve"> and</w:t>
      </w:r>
      <w:r w:rsidR="00D66C7D" w:rsidRPr="00824C57">
        <w:rPr>
          <w:rFonts w:ascii="Arial" w:hAnsi="Arial" w:cs="Arial"/>
          <w:sz w:val="24"/>
          <w:szCs w:val="24"/>
        </w:rPr>
        <w:t xml:space="preserve"> </w:t>
      </w:r>
      <w:r w:rsidR="00826C9F">
        <w:rPr>
          <w:rFonts w:ascii="Arial" w:hAnsi="Arial" w:cs="Arial"/>
          <w:sz w:val="24"/>
          <w:szCs w:val="24"/>
        </w:rPr>
        <w:t xml:space="preserve">reduce </w:t>
      </w:r>
      <w:r w:rsidR="00D66C7D" w:rsidRPr="00824C57">
        <w:rPr>
          <w:rFonts w:ascii="Arial" w:hAnsi="Arial" w:cs="Arial"/>
          <w:sz w:val="24"/>
          <w:szCs w:val="24"/>
        </w:rPr>
        <w:t>legacy s</w:t>
      </w:r>
      <w:r w:rsidR="00826C9F">
        <w:rPr>
          <w:rFonts w:ascii="Arial" w:hAnsi="Arial" w:cs="Arial"/>
          <w:sz w:val="24"/>
          <w:szCs w:val="24"/>
        </w:rPr>
        <w:t>ystem</w:t>
      </w:r>
      <w:r w:rsidR="00D66C7D" w:rsidRPr="00824C57">
        <w:rPr>
          <w:rFonts w:ascii="Arial" w:hAnsi="Arial" w:cs="Arial"/>
          <w:sz w:val="24"/>
          <w:szCs w:val="24"/>
        </w:rPr>
        <w:t xml:space="preserve"> </w:t>
      </w:r>
      <w:r w:rsidR="00AC19CB" w:rsidRPr="00824C57">
        <w:rPr>
          <w:rFonts w:ascii="Arial" w:hAnsi="Arial" w:cs="Arial"/>
          <w:sz w:val="24"/>
          <w:szCs w:val="24"/>
        </w:rPr>
        <w:t xml:space="preserve">spending </w:t>
      </w:r>
      <w:r w:rsidR="00417BF7">
        <w:rPr>
          <w:rFonts w:ascii="Arial" w:hAnsi="Arial" w:cs="Arial"/>
          <w:sz w:val="24"/>
          <w:szCs w:val="24"/>
        </w:rPr>
        <w:t xml:space="preserve">so they can </w:t>
      </w:r>
      <w:r w:rsidR="00826C9F">
        <w:rPr>
          <w:rFonts w:ascii="Arial" w:hAnsi="Arial" w:cs="Arial"/>
          <w:sz w:val="24"/>
          <w:szCs w:val="24"/>
        </w:rPr>
        <w:t xml:space="preserve">re-direct </w:t>
      </w:r>
      <w:r w:rsidR="00417BF7">
        <w:rPr>
          <w:rFonts w:ascii="Arial" w:hAnsi="Arial" w:cs="Arial"/>
          <w:sz w:val="24"/>
          <w:szCs w:val="24"/>
        </w:rPr>
        <w:t xml:space="preserve">savings </w:t>
      </w:r>
      <w:r w:rsidR="00AC19CB" w:rsidRPr="00824C57">
        <w:rPr>
          <w:rFonts w:ascii="Arial" w:hAnsi="Arial" w:cs="Arial"/>
          <w:sz w:val="24"/>
          <w:szCs w:val="24"/>
        </w:rPr>
        <w:t xml:space="preserve">toward </w:t>
      </w:r>
      <w:r w:rsidR="00826C9F">
        <w:rPr>
          <w:rFonts w:ascii="Arial" w:hAnsi="Arial" w:cs="Arial"/>
          <w:sz w:val="24"/>
          <w:szCs w:val="24"/>
        </w:rPr>
        <w:t xml:space="preserve">investment in </w:t>
      </w:r>
      <w:r w:rsidR="00E134EE" w:rsidRPr="00824C57">
        <w:rPr>
          <w:rFonts w:ascii="Arial" w:hAnsi="Arial" w:cs="Arial"/>
          <w:sz w:val="24"/>
          <w:szCs w:val="24"/>
        </w:rPr>
        <w:t xml:space="preserve">business </w:t>
      </w:r>
      <w:r w:rsidR="00AC19CB" w:rsidRPr="00824C57">
        <w:rPr>
          <w:rFonts w:ascii="Arial" w:hAnsi="Arial" w:cs="Arial"/>
          <w:sz w:val="24"/>
          <w:szCs w:val="24"/>
        </w:rPr>
        <w:t>in</w:t>
      </w:r>
      <w:r w:rsidR="00E134EE" w:rsidRPr="00824C57">
        <w:rPr>
          <w:rFonts w:ascii="Arial" w:hAnsi="Arial" w:cs="Arial"/>
          <w:sz w:val="24"/>
          <w:szCs w:val="24"/>
        </w:rPr>
        <w:t>novation</w:t>
      </w:r>
      <w:r w:rsidR="00AC19CB" w:rsidRPr="00824C57">
        <w:rPr>
          <w:rFonts w:ascii="Arial" w:hAnsi="Arial" w:cs="Arial"/>
          <w:sz w:val="24"/>
          <w:szCs w:val="24"/>
        </w:rPr>
        <w:t>.</w:t>
      </w:r>
    </w:p>
    <w:p w14:paraId="79FD7C3A" w14:textId="77777777" w:rsidR="00C963C4" w:rsidRPr="00E30851" w:rsidRDefault="00C963C4" w:rsidP="00824C5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C93AEBD" w14:textId="0F0081AE" w:rsidR="00C963C4" w:rsidRPr="00824C57" w:rsidRDefault="00C963C4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824C57">
        <w:rPr>
          <w:rFonts w:ascii="Arial" w:hAnsi="Arial" w:cs="Arial"/>
          <w:b/>
          <w:bCs/>
          <w:sz w:val="24"/>
          <w:szCs w:val="24"/>
        </w:rPr>
        <w:t xml:space="preserve">I’ll learn from my </w:t>
      </w:r>
      <w:r w:rsidR="00824C57">
        <w:rPr>
          <w:rFonts w:ascii="Arial" w:hAnsi="Arial" w:cs="Arial"/>
          <w:b/>
          <w:bCs/>
          <w:sz w:val="24"/>
          <w:szCs w:val="24"/>
        </w:rPr>
        <w:t>industry peers</w:t>
      </w:r>
      <w:r w:rsidR="00824C57" w:rsidRPr="00824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C57">
        <w:rPr>
          <w:rFonts w:ascii="Arial" w:hAnsi="Arial" w:cs="Arial"/>
          <w:sz w:val="24"/>
          <w:szCs w:val="24"/>
        </w:rPr>
        <w:t xml:space="preserve">— </w:t>
      </w:r>
      <w:r w:rsidR="005673E8" w:rsidRPr="00824C57">
        <w:rPr>
          <w:rFonts w:ascii="Arial" w:hAnsi="Arial" w:cs="Arial"/>
          <w:sz w:val="24"/>
          <w:szCs w:val="24"/>
        </w:rPr>
        <w:t xml:space="preserve">Summit </w:t>
      </w:r>
      <w:r w:rsidRPr="00824C57">
        <w:rPr>
          <w:rFonts w:ascii="Arial" w:hAnsi="Arial" w:cs="Arial"/>
          <w:sz w:val="24"/>
          <w:szCs w:val="24"/>
        </w:rPr>
        <w:t xml:space="preserve">attendees come from </w:t>
      </w:r>
      <w:r w:rsidR="005673E8" w:rsidRPr="00824C57">
        <w:rPr>
          <w:rFonts w:ascii="Arial" w:hAnsi="Arial" w:cs="Arial"/>
          <w:sz w:val="24"/>
          <w:szCs w:val="24"/>
        </w:rPr>
        <w:t xml:space="preserve">Fortune 1000 </w:t>
      </w:r>
      <w:r w:rsidRPr="00824C57">
        <w:rPr>
          <w:rFonts w:ascii="Arial" w:hAnsi="Arial" w:cs="Arial"/>
          <w:sz w:val="24"/>
          <w:szCs w:val="24"/>
        </w:rPr>
        <w:t>orga</w:t>
      </w:r>
      <w:r w:rsidR="005673E8" w:rsidRPr="00824C57">
        <w:rPr>
          <w:rFonts w:ascii="Arial" w:hAnsi="Arial" w:cs="Arial"/>
          <w:sz w:val="24"/>
          <w:szCs w:val="24"/>
        </w:rPr>
        <w:t xml:space="preserve">nizations </w:t>
      </w:r>
      <w:r w:rsidR="00826C9F">
        <w:rPr>
          <w:rFonts w:ascii="Arial" w:hAnsi="Arial" w:cs="Arial"/>
          <w:sz w:val="24"/>
          <w:szCs w:val="24"/>
        </w:rPr>
        <w:t>across</w:t>
      </w:r>
      <w:r w:rsidR="00826C9F" w:rsidRPr="00824C57">
        <w:rPr>
          <w:rFonts w:ascii="Arial" w:hAnsi="Arial" w:cs="Arial"/>
          <w:sz w:val="24"/>
          <w:szCs w:val="24"/>
        </w:rPr>
        <w:t xml:space="preserve"> </w:t>
      </w:r>
      <w:r w:rsidRPr="00824C57">
        <w:rPr>
          <w:rFonts w:ascii="Arial" w:hAnsi="Arial" w:cs="Arial"/>
          <w:sz w:val="24"/>
          <w:szCs w:val="24"/>
        </w:rPr>
        <w:t xml:space="preserve">all </w:t>
      </w:r>
      <w:r w:rsidR="00037E82" w:rsidRPr="00824C57">
        <w:rPr>
          <w:rFonts w:ascii="Arial" w:hAnsi="Arial" w:cs="Arial"/>
          <w:sz w:val="24"/>
          <w:szCs w:val="24"/>
        </w:rPr>
        <w:t xml:space="preserve">major </w:t>
      </w:r>
      <w:r w:rsidR="005673E8" w:rsidRPr="00824C57">
        <w:rPr>
          <w:rFonts w:ascii="Arial" w:hAnsi="Arial" w:cs="Arial"/>
          <w:sz w:val="24"/>
          <w:szCs w:val="24"/>
        </w:rPr>
        <w:t>i</w:t>
      </w:r>
      <w:r w:rsidR="00037E82" w:rsidRPr="00824C57">
        <w:rPr>
          <w:rFonts w:ascii="Arial" w:hAnsi="Arial" w:cs="Arial"/>
          <w:sz w:val="24"/>
          <w:szCs w:val="24"/>
        </w:rPr>
        <w:t>ndustrie</w:t>
      </w:r>
      <w:r w:rsidR="005673E8" w:rsidRPr="00824C57">
        <w:rPr>
          <w:rFonts w:ascii="Arial" w:hAnsi="Arial" w:cs="Arial"/>
          <w:sz w:val="24"/>
          <w:szCs w:val="24"/>
        </w:rPr>
        <w:t xml:space="preserve">s. </w:t>
      </w:r>
      <w:r w:rsidR="00E30851" w:rsidRPr="00824C57">
        <w:rPr>
          <w:rFonts w:ascii="Arial" w:hAnsi="Arial" w:cs="Arial"/>
          <w:sz w:val="24"/>
          <w:szCs w:val="24"/>
        </w:rPr>
        <w:t>We</w:t>
      </w:r>
      <w:r w:rsidR="00023C71">
        <w:rPr>
          <w:rFonts w:ascii="Arial" w:hAnsi="Arial" w:cs="Arial"/>
          <w:sz w:val="24"/>
          <w:szCs w:val="24"/>
        </w:rPr>
        <w:t>’</w:t>
      </w:r>
      <w:r w:rsidR="00E30851" w:rsidRPr="00824C57">
        <w:rPr>
          <w:rFonts w:ascii="Arial" w:hAnsi="Arial" w:cs="Arial"/>
          <w:sz w:val="24"/>
          <w:szCs w:val="24"/>
        </w:rPr>
        <w:t xml:space="preserve">ll tackle real-world problems in </w:t>
      </w:r>
      <w:r w:rsidR="00FF1957" w:rsidRPr="00824C57">
        <w:rPr>
          <w:rFonts w:ascii="Arial" w:hAnsi="Arial" w:cs="Arial"/>
          <w:sz w:val="24"/>
          <w:szCs w:val="24"/>
        </w:rPr>
        <w:t xml:space="preserve">small </w:t>
      </w:r>
      <w:r w:rsidR="00BF1ABD">
        <w:rPr>
          <w:rFonts w:ascii="Arial" w:hAnsi="Arial" w:cs="Arial"/>
          <w:sz w:val="24"/>
          <w:szCs w:val="24"/>
        </w:rPr>
        <w:t>interactive</w:t>
      </w:r>
      <w:r w:rsidR="00BF1ABD" w:rsidRPr="00824C57">
        <w:rPr>
          <w:rFonts w:ascii="Arial" w:hAnsi="Arial" w:cs="Arial"/>
          <w:sz w:val="24"/>
          <w:szCs w:val="24"/>
        </w:rPr>
        <w:t xml:space="preserve"> </w:t>
      </w:r>
      <w:r w:rsidR="00E30851" w:rsidRPr="00824C57">
        <w:rPr>
          <w:rFonts w:ascii="Arial" w:hAnsi="Arial" w:cs="Arial"/>
          <w:sz w:val="24"/>
          <w:szCs w:val="24"/>
        </w:rPr>
        <w:t>groups</w:t>
      </w:r>
      <w:r w:rsidR="00826C9F">
        <w:rPr>
          <w:rFonts w:ascii="Arial" w:hAnsi="Arial" w:cs="Arial"/>
          <w:sz w:val="24"/>
          <w:szCs w:val="24"/>
        </w:rPr>
        <w:t xml:space="preserve"> and bring those </w:t>
      </w:r>
      <w:r w:rsidR="00342BC3">
        <w:rPr>
          <w:rFonts w:ascii="Arial" w:hAnsi="Arial" w:cs="Arial"/>
          <w:sz w:val="24"/>
          <w:szCs w:val="24"/>
        </w:rPr>
        <w:t>solutions</w:t>
      </w:r>
      <w:r w:rsidR="00826C9F">
        <w:rPr>
          <w:rFonts w:ascii="Arial" w:hAnsi="Arial" w:cs="Arial"/>
          <w:sz w:val="24"/>
          <w:szCs w:val="24"/>
        </w:rPr>
        <w:t xml:space="preserve"> back to our team</w:t>
      </w:r>
      <w:r w:rsidR="002D63A1">
        <w:rPr>
          <w:rFonts w:ascii="Arial" w:hAnsi="Arial" w:cs="Arial"/>
          <w:sz w:val="24"/>
          <w:szCs w:val="24"/>
        </w:rPr>
        <w:t>s</w:t>
      </w:r>
      <w:r w:rsidR="00E30851" w:rsidRPr="00824C57">
        <w:rPr>
          <w:rFonts w:ascii="Arial" w:hAnsi="Arial" w:cs="Arial"/>
          <w:sz w:val="24"/>
          <w:szCs w:val="24"/>
        </w:rPr>
        <w:t xml:space="preserve">. </w:t>
      </w:r>
    </w:p>
    <w:p w14:paraId="18A35145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177EB" w14:textId="7D9B1B3D" w:rsidR="00D66C7D" w:rsidRDefault="001A213A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</w:t>
      </w:r>
      <w:r w:rsidR="00AC19CB">
        <w:rPr>
          <w:rFonts w:ascii="Arial" w:hAnsi="Arial" w:cs="Arial"/>
          <w:sz w:val="24"/>
          <w:szCs w:val="24"/>
        </w:rPr>
        <w:t xml:space="preserve">attached </w:t>
      </w:r>
      <w:r>
        <w:rPr>
          <w:rFonts w:ascii="Arial" w:hAnsi="Arial" w:cs="Arial"/>
          <w:sz w:val="24"/>
          <w:szCs w:val="24"/>
        </w:rPr>
        <w:t xml:space="preserve">the </w:t>
      </w:r>
      <w:r w:rsidR="00E30851" w:rsidRPr="00E30851">
        <w:rPr>
          <w:rFonts w:ascii="Arial" w:hAnsi="Arial" w:cs="Arial"/>
          <w:sz w:val="24"/>
          <w:szCs w:val="24"/>
        </w:rPr>
        <w:t>agenda</w:t>
      </w:r>
      <w:r w:rsidR="00A9470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your </w:t>
      </w:r>
      <w:r w:rsidR="00232BCA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. </w:t>
      </w:r>
      <w:r w:rsidR="00AC19CB">
        <w:rPr>
          <w:rFonts w:ascii="Arial" w:hAnsi="Arial" w:cs="Arial"/>
          <w:sz w:val="24"/>
          <w:szCs w:val="24"/>
        </w:rPr>
        <w:t>I e</w:t>
      </w:r>
      <w:r w:rsidR="00E134EE">
        <w:rPr>
          <w:rFonts w:ascii="Arial" w:hAnsi="Arial" w:cs="Arial"/>
          <w:sz w:val="24"/>
          <w:szCs w:val="24"/>
        </w:rPr>
        <w:t xml:space="preserve">stimate </w:t>
      </w:r>
      <w:r w:rsidR="00826C9F">
        <w:rPr>
          <w:rFonts w:ascii="Arial" w:hAnsi="Arial" w:cs="Arial"/>
          <w:sz w:val="24"/>
          <w:szCs w:val="24"/>
        </w:rPr>
        <w:t xml:space="preserve">the </w:t>
      </w:r>
      <w:r w:rsidR="00E134EE">
        <w:rPr>
          <w:rFonts w:ascii="Arial" w:hAnsi="Arial" w:cs="Arial"/>
          <w:sz w:val="24"/>
          <w:szCs w:val="24"/>
        </w:rPr>
        <w:t>total cost will be approximately $</w:t>
      </w:r>
      <w:r w:rsidR="00E104D6">
        <w:rPr>
          <w:rFonts w:ascii="Arial" w:hAnsi="Arial" w:cs="Arial"/>
          <w:sz w:val="24"/>
          <w:szCs w:val="24"/>
        </w:rPr>
        <w:t>(amount based on your flights and room cost)</w:t>
      </w:r>
      <w:r w:rsidR="00E134EE">
        <w:rPr>
          <w:rFonts w:ascii="Arial" w:hAnsi="Arial" w:cs="Arial"/>
          <w:sz w:val="24"/>
          <w:szCs w:val="24"/>
        </w:rPr>
        <w:t xml:space="preserve"> f</w:t>
      </w:r>
      <w:r w:rsidR="00AC19CB">
        <w:rPr>
          <w:rFonts w:ascii="Arial" w:hAnsi="Arial" w:cs="Arial"/>
          <w:sz w:val="24"/>
          <w:szCs w:val="24"/>
        </w:rPr>
        <w:t>or travel and lodging.  Registration and meals are included in our Cle</w:t>
      </w:r>
      <w:r w:rsidR="00E134EE">
        <w:rPr>
          <w:rFonts w:ascii="Arial" w:hAnsi="Arial" w:cs="Arial"/>
          <w:sz w:val="24"/>
          <w:szCs w:val="24"/>
        </w:rPr>
        <w:t>arEdge</w:t>
      </w:r>
      <w:r w:rsidR="00826C9F">
        <w:rPr>
          <w:rFonts w:ascii="Arial" w:hAnsi="Arial" w:cs="Arial"/>
          <w:sz w:val="24"/>
          <w:szCs w:val="24"/>
        </w:rPr>
        <w:t xml:space="preserve"> agreement</w:t>
      </w:r>
      <w:r w:rsidR="00E134EE">
        <w:rPr>
          <w:rFonts w:ascii="Arial" w:hAnsi="Arial" w:cs="Arial"/>
          <w:sz w:val="24"/>
          <w:szCs w:val="24"/>
        </w:rPr>
        <w:t xml:space="preserve">. </w:t>
      </w:r>
      <w:r w:rsidR="00E30851" w:rsidRPr="00E30851">
        <w:rPr>
          <w:rFonts w:ascii="Arial" w:hAnsi="Arial" w:cs="Arial"/>
          <w:sz w:val="24"/>
          <w:szCs w:val="24"/>
        </w:rPr>
        <w:t>Please</w:t>
      </w:r>
      <w:r w:rsidR="00E134EE">
        <w:rPr>
          <w:rFonts w:ascii="Arial" w:hAnsi="Arial" w:cs="Arial"/>
          <w:sz w:val="24"/>
          <w:szCs w:val="24"/>
        </w:rPr>
        <w:t xml:space="preserve"> let me know your decision by </w:t>
      </w:r>
      <w:r w:rsidR="00E104D6">
        <w:rPr>
          <w:rFonts w:ascii="Arial" w:hAnsi="Arial" w:cs="Arial"/>
          <w:sz w:val="24"/>
          <w:szCs w:val="24"/>
        </w:rPr>
        <w:t>April 1</w:t>
      </w:r>
      <w:r w:rsidR="00E30851" w:rsidRPr="00E30851">
        <w:rPr>
          <w:rFonts w:ascii="Arial" w:hAnsi="Arial" w:cs="Arial"/>
          <w:sz w:val="24"/>
          <w:szCs w:val="24"/>
        </w:rPr>
        <w:t xml:space="preserve"> so that I can take advantage of the </w:t>
      </w:r>
      <w:r w:rsidR="00232BCA">
        <w:rPr>
          <w:rFonts w:ascii="Arial" w:hAnsi="Arial" w:cs="Arial"/>
          <w:sz w:val="24"/>
          <w:szCs w:val="24"/>
        </w:rPr>
        <w:t>discounted</w:t>
      </w:r>
      <w:r>
        <w:rPr>
          <w:rFonts w:ascii="Arial" w:hAnsi="Arial" w:cs="Arial"/>
          <w:sz w:val="24"/>
          <w:szCs w:val="24"/>
        </w:rPr>
        <w:t xml:space="preserve"> </w:t>
      </w:r>
      <w:r w:rsidR="00A9470C">
        <w:rPr>
          <w:rFonts w:ascii="Arial" w:hAnsi="Arial" w:cs="Arial"/>
          <w:sz w:val="24"/>
          <w:szCs w:val="24"/>
        </w:rPr>
        <w:t>hotel rate.</w:t>
      </w:r>
    </w:p>
    <w:p w14:paraId="38124086" w14:textId="77777777" w:rsidR="00C963C4" w:rsidRDefault="00E30851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 </w:t>
      </w:r>
    </w:p>
    <w:p w14:paraId="1AB93255" w14:textId="77777777" w:rsidR="00826C9F" w:rsidRDefault="00E134EE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your consideration</w:t>
      </w:r>
      <w:r w:rsidR="00826C9F">
        <w:rPr>
          <w:rFonts w:ascii="Arial" w:hAnsi="Arial" w:cs="Arial"/>
          <w:sz w:val="24"/>
          <w:szCs w:val="24"/>
        </w:rPr>
        <w:t>.  Please let me know if you have any questions.</w:t>
      </w:r>
    </w:p>
    <w:p w14:paraId="4143F8F3" w14:textId="77777777" w:rsidR="00826C9F" w:rsidRDefault="00826C9F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4DD920B" w14:textId="77777777" w:rsidR="00E104D6" w:rsidRDefault="00826C9F" w:rsidP="00225D4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</w:t>
      </w:r>
      <w:r w:rsidR="00E104D6">
        <w:rPr>
          <w:rFonts w:ascii="Arial" w:hAnsi="Arial" w:cs="Arial"/>
          <w:sz w:val="24"/>
          <w:szCs w:val="24"/>
        </w:rPr>
        <w:t>s,</w:t>
      </w:r>
      <w:bookmarkStart w:id="0" w:name="_GoBack"/>
      <w:bookmarkEnd w:id="0"/>
    </w:p>
    <w:p w14:paraId="1AA76598" w14:textId="190497A1" w:rsidR="00BC46BD" w:rsidRDefault="00E104D6" w:rsidP="00225D47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>(insert name)</w:t>
      </w:r>
    </w:p>
    <w:sectPr w:rsidR="00BC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A5C"/>
    <w:multiLevelType w:val="hybridMultilevel"/>
    <w:tmpl w:val="E4D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37016"/>
    <w:multiLevelType w:val="hybridMultilevel"/>
    <w:tmpl w:val="B352E1B8"/>
    <w:lvl w:ilvl="0" w:tplc="976216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C4"/>
    <w:rsid w:val="00023C71"/>
    <w:rsid w:val="000365EF"/>
    <w:rsid w:val="00037E82"/>
    <w:rsid w:val="0004085A"/>
    <w:rsid w:val="000974D1"/>
    <w:rsid w:val="000C57EC"/>
    <w:rsid w:val="000F129E"/>
    <w:rsid w:val="00127F7D"/>
    <w:rsid w:val="00180C3D"/>
    <w:rsid w:val="00184831"/>
    <w:rsid w:val="001A213A"/>
    <w:rsid w:val="00212831"/>
    <w:rsid w:val="002255D9"/>
    <w:rsid w:val="00225D47"/>
    <w:rsid w:val="00232BCA"/>
    <w:rsid w:val="0026496E"/>
    <w:rsid w:val="002D63A1"/>
    <w:rsid w:val="002E387F"/>
    <w:rsid w:val="00342BC3"/>
    <w:rsid w:val="0036714A"/>
    <w:rsid w:val="00367D5D"/>
    <w:rsid w:val="003832B7"/>
    <w:rsid w:val="003979E1"/>
    <w:rsid w:val="00417BF7"/>
    <w:rsid w:val="00472BCB"/>
    <w:rsid w:val="00485C3C"/>
    <w:rsid w:val="004A5829"/>
    <w:rsid w:val="004D74C0"/>
    <w:rsid w:val="004F6065"/>
    <w:rsid w:val="005673E8"/>
    <w:rsid w:val="005A340E"/>
    <w:rsid w:val="005A3583"/>
    <w:rsid w:val="005E3F4A"/>
    <w:rsid w:val="005E69DE"/>
    <w:rsid w:val="00625B9F"/>
    <w:rsid w:val="00675C63"/>
    <w:rsid w:val="006A1653"/>
    <w:rsid w:val="007068B3"/>
    <w:rsid w:val="00753257"/>
    <w:rsid w:val="00824C57"/>
    <w:rsid w:val="00826C9F"/>
    <w:rsid w:val="0096491A"/>
    <w:rsid w:val="009D2A09"/>
    <w:rsid w:val="00A3561B"/>
    <w:rsid w:val="00A579D1"/>
    <w:rsid w:val="00A9470C"/>
    <w:rsid w:val="00AC19CB"/>
    <w:rsid w:val="00AD7FBE"/>
    <w:rsid w:val="00B42275"/>
    <w:rsid w:val="00B5031F"/>
    <w:rsid w:val="00B9605D"/>
    <w:rsid w:val="00B967F5"/>
    <w:rsid w:val="00BC46BD"/>
    <w:rsid w:val="00BF1ABD"/>
    <w:rsid w:val="00C54272"/>
    <w:rsid w:val="00C963C4"/>
    <w:rsid w:val="00CC7EEE"/>
    <w:rsid w:val="00CD3E5D"/>
    <w:rsid w:val="00D23FDF"/>
    <w:rsid w:val="00D55D43"/>
    <w:rsid w:val="00D66C7D"/>
    <w:rsid w:val="00D765D3"/>
    <w:rsid w:val="00DD5CCE"/>
    <w:rsid w:val="00E0480C"/>
    <w:rsid w:val="00E104D6"/>
    <w:rsid w:val="00E134EE"/>
    <w:rsid w:val="00E30851"/>
    <w:rsid w:val="00EA7EC6"/>
    <w:rsid w:val="00EB66FD"/>
    <w:rsid w:val="00EF4DE7"/>
    <w:rsid w:val="00FF195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7793"/>
  <w15:chartTrackingRefBased/>
  <w15:docId w15:val="{D9899584-0E5B-4C3C-8165-2335EB4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3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Curtin</dc:creator>
  <cp:keywords/>
  <dc:description/>
  <cp:lastModifiedBy>James Korandanis</cp:lastModifiedBy>
  <cp:revision>3</cp:revision>
  <dcterms:created xsi:type="dcterms:W3CDTF">2019-02-11T17:44:00Z</dcterms:created>
  <dcterms:modified xsi:type="dcterms:W3CDTF">2019-02-11T17:45:00Z</dcterms:modified>
</cp:coreProperties>
</file>